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831F" w14:textId="6E6B1CB2" w:rsidR="000D5FB3" w:rsidRPr="003C4C7E" w:rsidRDefault="009C4370">
      <w:pPr>
        <w:rPr>
          <w:b/>
          <w:bCs/>
          <w:sz w:val="28"/>
          <w:szCs w:val="28"/>
        </w:rPr>
      </w:pPr>
      <w:r w:rsidRPr="009C4370">
        <w:rPr>
          <w:b/>
          <w:bCs/>
          <w:sz w:val="28"/>
          <w:szCs w:val="28"/>
        </w:rPr>
        <w:t>6</w:t>
      </w:r>
      <w:r w:rsidR="001366C3" w:rsidRPr="009C4370">
        <w:rPr>
          <w:b/>
          <w:bCs/>
          <w:sz w:val="28"/>
          <w:szCs w:val="28"/>
        </w:rPr>
        <w:t>.</w:t>
      </w:r>
      <w:r w:rsidR="001012B9" w:rsidRPr="009C4370">
        <w:rPr>
          <w:b/>
          <w:bCs/>
          <w:sz w:val="28"/>
          <w:szCs w:val="28"/>
        </w:rPr>
        <w:t xml:space="preserve"> </w:t>
      </w:r>
      <w:r w:rsidR="001C240F" w:rsidRPr="009C4370">
        <w:rPr>
          <w:b/>
          <w:bCs/>
          <w:sz w:val="28"/>
          <w:szCs w:val="28"/>
        </w:rPr>
        <w:t>oplæg</w:t>
      </w:r>
      <w:r w:rsidR="001012B9" w:rsidRPr="009C4370">
        <w:rPr>
          <w:b/>
          <w:bCs/>
          <w:sz w:val="28"/>
          <w:szCs w:val="28"/>
        </w:rPr>
        <w:t xml:space="preserve"> </w:t>
      </w:r>
      <w:r w:rsidR="00005CBD" w:rsidRPr="009C4370">
        <w:rPr>
          <w:b/>
          <w:bCs/>
          <w:sz w:val="28"/>
          <w:szCs w:val="28"/>
        </w:rPr>
        <w:t xml:space="preserve">– </w:t>
      </w:r>
      <w:r w:rsidRPr="009C4370">
        <w:rPr>
          <w:b/>
          <w:bCs/>
          <w:sz w:val="28"/>
          <w:szCs w:val="28"/>
        </w:rPr>
        <w:t>Jesus vælger sine disciple</w:t>
      </w:r>
    </w:p>
    <w:p w14:paraId="7125D1AF" w14:textId="1006864B" w:rsidR="000D5FB3" w:rsidRPr="00A96F98" w:rsidRDefault="000D5FB3">
      <w:pPr>
        <w:rPr>
          <w:sz w:val="28"/>
          <w:szCs w:val="28"/>
        </w:rPr>
      </w:pPr>
    </w:p>
    <w:p w14:paraId="6450A54B" w14:textId="7FF8F8F8" w:rsidR="003C4C7E" w:rsidRDefault="00D5308C" w:rsidP="003C4C7E">
      <w:r>
        <w:t>Forslag til indledende b</w:t>
      </w:r>
      <w:r w:rsidR="003C4C7E">
        <w:t xml:space="preserve">øn på dansk og </w:t>
      </w:r>
      <w:proofErr w:type="spellStart"/>
      <w:r w:rsidR="003C4C7E">
        <w:t>chin</w:t>
      </w:r>
      <w:proofErr w:type="spellEnd"/>
      <w:r w:rsidR="003C4C7E">
        <w:t>/burmesisk</w:t>
      </w:r>
      <w:r>
        <w:t>:</w:t>
      </w:r>
      <w:r w:rsidR="00005CBD">
        <w:t xml:space="preserve"> (I må også meget gerne bede frit)</w:t>
      </w:r>
    </w:p>
    <w:p w14:paraId="16CB01EF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Almægtige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Gud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skaber</w:t>
      </w:r>
      <w:proofErr w:type="spellEnd"/>
    </w:p>
    <w:p w14:paraId="0515F65C" w14:textId="77777777" w:rsidR="009C4370" w:rsidRDefault="009C4370" w:rsidP="009C4370">
      <w:pPr>
        <w:ind w:left="360"/>
        <w:rPr>
          <w:lang w:val="de-DE"/>
        </w:rPr>
      </w:pPr>
      <w:r w:rsidRPr="00EB4D11">
        <w:rPr>
          <w:lang w:val="de-DE"/>
        </w:rPr>
        <w:t xml:space="preserve">Jesus </w:t>
      </w:r>
      <w:proofErr w:type="spellStart"/>
      <w:r w:rsidRPr="00EB4D11">
        <w:rPr>
          <w:lang w:val="de-DE"/>
        </w:rPr>
        <w:t>Kristus</w:t>
      </w:r>
      <w:proofErr w:type="spellEnd"/>
      <w:r>
        <w:rPr>
          <w:lang w:val="de-DE"/>
        </w:rPr>
        <w:t xml:space="preserve">, vor </w:t>
      </w:r>
      <w:proofErr w:type="spellStart"/>
      <w:r>
        <w:rPr>
          <w:lang w:val="de-DE"/>
        </w:rPr>
        <w:t>frelser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forløser</w:t>
      </w:r>
      <w:proofErr w:type="spellEnd"/>
    </w:p>
    <w:p w14:paraId="3698D44E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Livgiver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Ånd</w:t>
      </w:r>
      <w:proofErr w:type="spellEnd"/>
      <w:r>
        <w:rPr>
          <w:lang w:val="de-DE"/>
        </w:rPr>
        <w:t xml:space="preserve">, der er </w:t>
      </w:r>
      <w:proofErr w:type="spellStart"/>
      <w:r>
        <w:rPr>
          <w:lang w:val="de-DE"/>
        </w:rPr>
        <w:t>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ganske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nær</w:t>
      </w:r>
      <w:proofErr w:type="spellEnd"/>
    </w:p>
    <w:p w14:paraId="2015869C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Treenige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Gud</w:t>
      </w:r>
      <w:proofErr w:type="spellEnd"/>
    </w:p>
    <w:p w14:paraId="74D9D314" w14:textId="77777777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takker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dagen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dag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fællesskabet</w:t>
      </w:r>
      <w:proofErr w:type="spellEnd"/>
      <w:r>
        <w:rPr>
          <w:lang w:val="de-DE"/>
        </w:rPr>
        <w:t xml:space="preserve"> her</w:t>
      </w:r>
    </w:p>
    <w:p w14:paraId="6383A03F" w14:textId="3D975571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vores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kirke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alle </w:t>
      </w:r>
      <w:proofErr w:type="spellStart"/>
      <w:r>
        <w:rPr>
          <w:lang w:val="de-DE"/>
        </w:rPr>
        <w:t>som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dér</w:t>
      </w:r>
      <w:proofErr w:type="spellEnd"/>
    </w:p>
    <w:p w14:paraId="4BA78600" w14:textId="71B5A4A4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alle dem, der er </w:t>
      </w:r>
      <w:proofErr w:type="spellStart"/>
      <w:r>
        <w:rPr>
          <w:lang w:val="de-DE"/>
        </w:rPr>
        <w:t>gået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forud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>
        <w:rPr>
          <w:lang w:val="de-DE"/>
        </w:rPr>
        <w:t xml:space="preserve"> alle dem, der </w:t>
      </w:r>
      <w:proofErr w:type="spellStart"/>
      <w:r>
        <w:rPr>
          <w:lang w:val="de-DE"/>
        </w:rPr>
        <w:t>kommer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efter</w:t>
      </w:r>
      <w:proofErr w:type="spellEnd"/>
    </w:p>
    <w:p w14:paraId="74CC842A" w14:textId="607A2A8D" w:rsidR="009C4370" w:rsidRDefault="009C4370" w:rsidP="009C4370">
      <w:pPr>
        <w:ind w:left="360"/>
        <w:rPr>
          <w:lang w:val="de-DE"/>
        </w:rPr>
      </w:pP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mangfoldighed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hjælp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at tage </w:t>
      </w:r>
      <w:proofErr w:type="spellStart"/>
      <w:r>
        <w:rPr>
          <w:lang w:val="de-DE"/>
        </w:rPr>
        <w:t>imod</w:t>
      </w:r>
      <w:proofErr w:type="spellEnd"/>
      <w:r>
        <w:rPr>
          <w:lang w:val="de-DE"/>
        </w:rPr>
        <w:t xml:space="preserve"> den </w:t>
      </w:r>
      <w:proofErr w:type="spellStart"/>
      <w:r>
        <w:rPr>
          <w:lang w:val="de-DE"/>
        </w:rPr>
        <w:t>gave</w:t>
      </w:r>
      <w:proofErr w:type="spellEnd"/>
      <w:r>
        <w:rPr>
          <w:lang w:val="de-DE"/>
        </w:rPr>
        <w:t xml:space="preserve">, vi er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hinanden</w:t>
      </w:r>
      <w:proofErr w:type="spellEnd"/>
    </w:p>
    <w:p w14:paraId="64F73B1D" w14:textId="77777777" w:rsidR="009C4370" w:rsidRDefault="009C4370" w:rsidP="009C4370">
      <w:pPr>
        <w:ind w:left="360"/>
      </w:pPr>
      <w:r>
        <w:t xml:space="preserve">Amen </w:t>
      </w:r>
    </w:p>
    <w:p w14:paraId="655AB7F9" w14:textId="77777777" w:rsidR="003C4C7E" w:rsidRPr="00D5308C" w:rsidRDefault="003C4C7E">
      <w:pPr>
        <w:rPr>
          <w:sz w:val="16"/>
          <w:szCs w:val="16"/>
        </w:rPr>
      </w:pPr>
    </w:p>
    <w:p w14:paraId="3C7705E6" w14:textId="7C686B50" w:rsidR="00D5308C" w:rsidRDefault="00D5308C" w:rsidP="00D5308C">
      <w:r>
        <w:t>Læs teksten højt på både burmesisk/</w:t>
      </w:r>
      <w:proofErr w:type="spellStart"/>
      <w:r w:rsidR="009C4370">
        <w:t>matu</w:t>
      </w:r>
      <w:proofErr w:type="spellEnd"/>
      <w:r>
        <w:t xml:space="preserve"> og dansk:</w:t>
      </w:r>
    </w:p>
    <w:p w14:paraId="6744BF9D" w14:textId="1338FD10" w:rsidR="00AE1837" w:rsidRPr="00D5308C" w:rsidRDefault="00EA1941">
      <w:pPr>
        <w:rPr>
          <w:sz w:val="16"/>
          <w:szCs w:val="16"/>
        </w:rPr>
      </w:pPr>
      <w:r>
        <w:rPr>
          <w:b/>
          <w:bCs/>
        </w:rPr>
        <w:t>Markusevangeliet 1:16-20 og Lukasevangeliet 5:1-11</w:t>
      </w:r>
    </w:p>
    <w:p w14:paraId="7ED6018A" w14:textId="77777777" w:rsidR="00D6666B" w:rsidRDefault="00D6666B" w:rsidP="00D5308C"/>
    <w:p w14:paraId="6C3D2855" w14:textId="55D2460B" w:rsidR="00D5308C" w:rsidRDefault="00D5308C" w:rsidP="00D5308C">
      <w:r>
        <w:t>Bed en kort bøn, f.eks.:</w:t>
      </w:r>
    </w:p>
    <w:p w14:paraId="01412624" w14:textId="77777777" w:rsidR="00D5308C" w:rsidRDefault="00D5308C" w:rsidP="00D5308C">
      <w:r>
        <w:t>Herre Jesus</w:t>
      </w:r>
    </w:p>
    <w:p w14:paraId="3B60DDDD" w14:textId="77777777" w:rsidR="00D5308C" w:rsidRDefault="00D5308C" w:rsidP="00D5308C">
      <w:r>
        <w:t xml:space="preserve">Tak at du vil åbenbare dig for os igennem din Hellige Ånd. </w:t>
      </w:r>
    </w:p>
    <w:p w14:paraId="0E2C3644" w14:textId="01BC039A" w:rsidR="00D5308C" w:rsidRDefault="00005CBD" w:rsidP="00D5308C">
      <w:r>
        <w:t>Undervis</w:t>
      </w:r>
      <w:r w:rsidR="00D5308C">
        <w:t xml:space="preserve"> os igennem denne tekst og tal til vore hjerter.</w:t>
      </w:r>
    </w:p>
    <w:p w14:paraId="512A7883" w14:textId="77777777" w:rsidR="00D5308C" w:rsidRDefault="00D5308C" w:rsidP="00D5308C">
      <w:r>
        <w:t>Amen</w:t>
      </w:r>
    </w:p>
    <w:p w14:paraId="650A5287" w14:textId="77777777" w:rsidR="00D5308C" w:rsidRPr="00D5308C" w:rsidRDefault="00D5308C" w:rsidP="00D5308C">
      <w:pPr>
        <w:rPr>
          <w:sz w:val="16"/>
          <w:szCs w:val="16"/>
        </w:rPr>
      </w:pPr>
    </w:p>
    <w:p w14:paraId="2BBF1B9B" w14:textId="5D92D536" w:rsidR="00D5308C" w:rsidRDefault="00D5308C" w:rsidP="00D5308C">
      <w:r>
        <w:t>Stilhed i 5-10 minutter, hvor man sidder og mediterer over bibelteksten</w:t>
      </w:r>
    </w:p>
    <w:p w14:paraId="4FCFA6C1" w14:textId="77777777" w:rsidR="00D5308C" w:rsidRPr="00D5308C" w:rsidRDefault="00D5308C">
      <w:pPr>
        <w:rPr>
          <w:sz w:val="16"/>
          <w:szCs w:val="16"/>
        </w:rPr>
      </w:pPr>
    </w:p>
    <w:p w14:paraId="3E11F7FA" w14:textId="0DD5B362" w:rsidR="001366C3" w:rsidRDefault="00A96F98">
      <w:r>
        <w:t>Har I børn i gruppen, så s</w:t>
      </w:r>
      <w:r w:rsidR="000D5FB3">
        <w:t>tart samtalen med</w:t>
      </w:r>
      <w:r w:rsidR="00D6666B">
        <w:t>,</w:t>
      </w:r>
      <w:r w:rsidR="000D5FB3">
        <w:t xml:space="preserve"> at </w:t>
      </w:r>
      <w:r w:rsidR="00D5308C">
        <w:t>é</w:t>
      </w:r>
      <w:r w:rsidR="000D5FB3">
        <w:t>n fortæller børnene, hvad historie</w:t>
      </w:r>
      <w:r w:rsidR="003C4C7E">
        <w:t>r</w:t>
      </w:r>
      <w:r w:rsidR="000D5FB3">
        <w:t>n</w:t>
      </w:r>
      <w:r w:rsidR="003C4C7E">
        <w:t>e</w:t>
      </w:r>
      <w:r w:rsidR="000D5FB3">
        <w:t xml:space="preserve"> handler om</w:t>
      </w:r>
      <w:r w:rsidR="003C4C7E">
        <w:t>, helt kort og enkelt.</w:t>
      </w:r>
      <w:r>
        <w:t xml:space="preserve"> Hvad tænker børnene om denne historie?</w:t>
      </w:r>
    </w:p>
    <w:p w14:paraId="0E1019C5" w14:textId="382A4FE7" w:rsidR="00005CBD" w:rsidRDefault="00005CBD"/>
    <w:p w14:paraId="4A4817E0" w14:textId="589B7BBE" w:rsidR="00EA1941" w:rsidRDefault="00EA1941">
      <w:r>
        <w:t>De første disciple er fiskere – og Jesus taler deres sprog. De skal være menneskefiskere, altså ”fange” mennesker og gøre dem til disciple, hvilket vil sige lærlinge af Jesus.</w:t>
      </w:r>
    </w:p>
    <w:p w14:paraId="5FE71425" w14:textId="5A4F6AFA" w:rsidR="00EA1941" w:rsidRPr="00EA1941" w:rsidRDefault="00EA1941">
      <w:pPr>
        <w:rPr>
          <w:i/>
          <w:iCs/>
        </w:rPr>
      </w:pPr>
      <w:r>
        <w:t>Sidenhen er det andre mænd med andre baggrunde, f.eks. en tolder og en zelot (faktisk en slags partisangruppe)</w:t>
      </w:r>
      <w:r w:rsidR="00A96F98">
        <w:t>,</w:t>
      </w:r>
      <w:r>
        <w:t xml:space="preserve"> som bliver disciple. </w:t>
      </w:r>
      <w:r>
        <w:rPr>
          <w:i/>
          <w:iCs/>
        </w:rPr>
        <w:t>Lukas</w:t>
      </w:r>
      <w:r w:rsidR="003A5C58">
        <w:rPr>
          <w:i/>
          <w:iCs/>
        </w:rPr>
        <w:t xml:space="preserve"> 5:27-32 og Lukas 6:12-16.</w:t>
      </w:r>
    </w:p>
    <w:p w14:paraId="1BC037D3" w14:textId="0285826B" w:rsidR="00EA1941" w:rsidRDefault="003A5C58">
      <w:r>
        <w:t>Lukas kalder altså de 12 for apostle (udsendinge) og de mange – måske flere hundrede - for disciple. Også den jødiske leder Nikodemus (</w:t>
      </w:r>
      <w:r w:rsidRPr="003A5C58">
        <w:rPr>
          <w:i/>
          <w:iCs/>
        </w:rPr>
        <w:t>Joh. 3</w:t>
      </w:r>
      <w:r>
        <w:t>) er en slags discipel.</w:t>
      </w:r>
      <w:r w:rsidR="00A96F98">
        <w:t xml:space="preserve"> Find evt. andre eksempler.</w:t>
      </w:r>
    </w:p>
    <w:p w14:paraId="3E4DF85A" w14:textId="77777777" w:rsidR="003A5C58" w:rsidRPr="001366C3" w:rsidRDefault="003A5C58"/>
    <w:p w14:paraId="572E57B8" w14:textId="52955CDC" w:rsidR="000D5FB3" w:rsidRPr="003C4C7E" w:rsidRDefault="000D5FB3">
      <w:pPr>
        <w:rPr>
          <w:b/>
          <w:bCs/>
        </w:rPr>
      </w:pPr>
      <w:r w:rsidRPr="003C4C7E">
        <w:rPr>
          <w:b/>
          <w:bCs/>
        </w:rPr>
        <w:t>Spørgsmål:</w:t>
      </w:r>
    </w:p>
    <w:p w14:paraId="2D999306" w14:textId="314A8FE3" w:rsidR="005F1021" w:rsidRDefault="003A5C58" w:rsidP="001366C3">
      <w:r>
        <w:t xml:space="preserve">Hvad ville Jesus have sagt </w:t>
      </w:r>
      <w:r w:rsidR="00A96F98">
        <w:t xml:space="preserve">til os </w:t>
      </w:r>
      <w:r>
        <w:t>i dag, i stedet for menneskefiskere? For 30-40 år siden havde det fungeret på Bornholm</w:t>
      </w:r>
      <w:r w:rsidR="00A96F98">
        <w:t xml:space="preserve"> at tale om menneskefiskere</w:t>
      </w:r>
      <w:r>
        <w:t>, men ikke i dag.</w:t>
      </w:r>
    </w:p>
    <w:p w14:paraId="59871CF3" w14:textId="147ECBFD" w:rsidR="003A5C58" w:rsidRDefault="003A5C58" w:rsidP="001366C3">
      <w:r>
        <w:t xml:space="preserve">Hvad vil det sige at være en discipel – en lærling af Jesus - i dag? I </w:t>
      </w:r>
      <w:proofErr w:type="spellStart"/>
      <w:r w:rsidR="00A96F98">
        <w:t>chin</w:t>
      </w:r>
      <w:proofErr w:type="spellEnd"/>
      <w:r w:rsidR="00A96F98">
        <w:t>-kulturen og i dansk kultur? Prøv at finde ligheder og forskelle.</w:t>
      </w:r>
    </w:p>
    <w:p w14:paraId="5F645830" w14:textId="06F9F0CB" w:rsidR="00A96F98" w:rsidRDefault="00A96F98" w:rsidP="001366C3">
      <w:r>
        <w:t>Hvornår er det sværest at være en discipel? Kom med eksempler både på, når det lykkes, og ikke.</w:t>
      </w:r>
    </w:p>
    <w:p w14:paraId="414DC69E" w14:textId="77777777" w:rsidR="003A5C58" w:rsidRDefault="003A5C58" w:rsidP="001366C3"/>
    <w:p w14:paraId="681D3F61" w14:textId="051414B5" w:rsidR="000D5FB3" w:rsidRDefault="003C4C7E" w:rsidP="003C4C7E">
      <w:r w:rsidRPr="008F1376">
        <w:rPr>
          <w:b/>
          <w:bCs/>
        </w:rPr>
        <w:t>Slut med at bede sammen</w:t>
      </w:r>
      <w:r w:rsidR="00A96F98">
        <w:rPr>
          <w:b/>
          <w:bCs/>
        </w:rPr>
        <w:t>.</w:t>
      </w:r>
      <w:r>
        <w:t xml:space="preserve"> </w:t>
      </w:r>
      <w:r w:rsidR="00A96F98">
        <w:t xml:space="preserve">Hvis I har børn i gruppen, så </w:t>
      </w:r>
      <w:r>
        <w:t xml:space="preserve">inddrag </w:t>
      </w:r>
      <w:r w:rsidR="00A96F98">
        <w:t>dem</w:t>
      </w:r>
      <w:r w:rsidR="00D5308C">
        <w:t xml:space="preserve"> og dét, I har snakket om</w:t>
      </w:r>
      <w:r>
        <w:t>.</w:t>
      </w:r>
      <w:r w:rsidR="00D5308C">
        <w:t xml:space="preserve"> I kan også bede Fadervor sammen.</w:t>
      </w:r>
    </w:p>
    <w:sectPr w:rsidR="000D5FB3" w:rsidSect="00005CBD">
      <w:headerReference w:type="default" r:id="rId7"/>
      <w:footerReference w:type="default" r:id="rId8"/>
      <w:pgSz w:w="11900" w:h="16840"/>
      <w:pgMar w:top="1575" w:right="1134" w:bottom="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EBFF" w14:textId="77777777" w:rsidR="00602CFA" w:rsidRDefault="00602CFA" w:rsidP="000D5FB3">
      <w:r>
        <w:separator/>
      </w:r>
    </w:p>
  </w:endnote>
  <w:endnote w:type="continuationSeparator" w:id="0">
    <w:p w14:paraId="14515101" w14:textId="77777777" w:rsidR="00602CFA" w:rsidRDefault="00602CFA" w:rsidP="000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25F6" w14:textId="1576185C" w:rsidR="00192CF5" w:rsidRDefault="00192CF5">
    <w:pPr>
      <w:pStyle w:val="Sidefod"/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A185" wp14:editId="7E76E6DC">
              <wp:simplePos x="0" y="0"/>
              <wp:positionH relativeFrom="column">
                <wp:posOffset>-99695</wp:posOffset>
              </wp:positionH>
              <wp:positionV relativeFrom="paragraph">
                <wp:posOffset>-81680</wp:posOffset>
              </wp:positionV>
              <wp:extent cx="6626104" cy="457200"/>
              <wp:effectExtent l="0" t="0" r="381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6104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62E66" w14:textId="77777777" w:rsidR="00192CF5" w:rsidRDefault="00192CF5" w:rsidP="00192CF5">
                          <w:pPr>
                            <w:rPr>
                              <w:color w:val="3B3838" w:themeColor="background2" w:themeShade="40"/>
                            </w:rPr>
                          </w:pPr>
                          <w:r w:rsidRPr="002D7333">
                            <w:rPr>
                              <w:color w:val="3B3838" w:themeColor="background2" w:themeShade="40"/>
                            </w:rPr>
                            <w:t xml:space="preserve">Ved spørgsmål kontakt Lone Møller-Hansen, </w:t>
                          </w:r>
                        </w:p>
                        <w:p w14:paraId="34FEED6D" w14:textId="77777777" w:rsidR="00192CF5" w:rsidRPr="002D7333" w:rsidRDefault="00192CF5" w:rsidP="00192CF5">
                          <w:pPr>
                            <w:rPr>
                              <w:color w:val="3B3838" w:themeColor="background2" w:themeShade="40"/>
                            </w:rPr>
                          </w:pPr>
                          <w:proofErr w:type="spellStart"/>
                          <w:r w:rsidRPr="002D7333">
                            <w:rPr>
                              <w:color w:val="3B3838" w:themeColor="background2" w:themeShade="40"/>
                            </w:rPr>
                            <w:t>email</w:t>
                          </w:r>
                          <w:proofErr w:type="spellEnd"/>
                          <w:r w:rsidRPr="002D7333">
                            <w:rPr>
                              <w:color w:val="3B3838" w:themeColor="background2" w:themeShade="40"/>
                            </w:rPr>
                            <w:t xml:space="preserve"> </w:t>
                          </w:r>
                          <w:hyperlink r:id="rId1" w:history="1">
                            <w:r w:rsidRPr="002D7333">
                              <w:rPr>
                                <w:rStyle w:val="Hyperlink"/>
                                <w:color w:val="3B3838" w:themeColor="background2" w:themeShade="40"/>
                              </w:rPr>
                              <w:t>lone@baptistkirken.dk</w:t>
                            </w:r>
                          </w:hyperlink>
                          <w:r>
                            <w:rPr>
                              <w:color w:val="3B3838" w:themeColor="background2" w:themeShade="40"/>
                            </w:rPr>
                            <w:t>,</w:t>
                          </w:r>
                          <w:r w:rsidRPr="002D7333">
                            <w:rPr>
                              <w:color w:val="3B3838" w:themeColor="background2" w:themeShade="40"/>
                            </w:rPr>
                            <w:t xml:space="preserve"> mobil 23474015 eller fastnet telefon 56 95 10 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DA18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7.85pt;margin-top:-6.45pt;width:521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" fillcolor="white [3201]" stroked="f" strokeweight=".5pt">
              <v:textbox>
                <w:txbxContent>
                  <w:p w14:paraId="73162E66" w14:textId="77777777" w:rsidR="00192CF5" w:rsidRDefault="00192CF5" w:rsidP="00192CF5">
                    <w:pPr>
                      <w:rPr>
                        <w:color w:val="3B3838" w:themeColor="background2" w:themeShade="40"/>
                      </w:rPr>
                    </w:pPr>
                    <w:r w:rsidRPr="002D7333">
                      <w:rPr>
                        <w:color w:val="3B3838" w:themeColor="background2" w:themeShade="40"/>
                      </w:rPr>
                      <w:t xml:space="preserve">Ved spørgsmål kontakt Lone Møller-Hansen, </w:t>
                    </w:r>
                  </w:p>
                  <w:p w14:paraId="34FEED6D" w14:textId="77777777" w:rsidR="00192CF5" w:rsidRPr="002D7333" w:rsidRDefault="00192CF5" w:rsidP="00192CF5">
                    <w:pPr>
                      <w:rPr>
                        <w:color w:val="3B3838" w:themeColor="background2" w:themeShade="40"/>
                      </w:rPr>
                    </w:pPr>
                    <w:proofErr w:type="spellStart"/>
                    <w:r w:rsidRPr="002D7333">
                      <w:rPr>
                        <w:color w:val="3B3838" w:themeColor="background2" w:themeShade="40"/>
                      </w:rPr>
                      <w:t>email</w:t>
                    </w:r>
                    <w:proofErr w:type="spellEnd"/>
                    <w:r w:rsidRPr="002D7333">
                      <w:rPr>
                        <w:color w:val="3B3838" w:themeColor="background2" w:themeShade="40"/>
                      </w:rPr>
                      <w:t xml:space="preserve"> </w:t>
                    </w:r>
                    <w:hyperlink r:id="rId2" w:history="1">
                      <w:r w:rsidRPr="002D7333">
                        <w:rPr>
                          <w:rStyle w:val="Hyperlink"/>
                          <w:color w:val="3B3838" w:themeColor="background2" w:themeShade="40"/>
                        </w:rPr>
                        <w:t>lone@baptistkirken.dk</w:t>
                      </w:r>
                    </w:hyperlink>
                    <w:r>
                      <w:rPr>
                        <w:color w:val="3B3838" w:themeColor="background2" w:themeShade="40"/>
                      </w:rPr>
                      <w:t>,</w:t>
                    </w:r>
                    <w:r w:rsidRPr="002D7333">
                      <w:rPr>
                        <w:color w:val="3B3838" w:themeColor="background2" w:themeShade="40"/>
                      </w:rPr>
                      <w:t xml:space="preserve"> mobil 23474015 eller fastnet telefon 56 95 10 15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26F8" w14:textId="77777777" w:rsidR="00602CFA" w:rsidRDefault="00602CFA" w:rsidP="000D5FB3">
      <w:r>
        <w:separator/>
      </w:r>
    </w:p>
  </w:footnote>
  <w:footnote w:type="continuationSeparator" w:id="0">
    <w:p w14:paraId="13BF0EED" w14:textId="77777777" w:rsidR="00602CFA" w:rsidRDefault="00602CFA" w:rsidP="000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1D09" w14:textId="77D4899E" w:rsidR="000D5FB3" w:rsidRPr="000D5FB3" w:rsidRDefault="000D5FB3" w:rsidP="000D5FB3">
    <w:pPr>
      <w:ind w:right="-574"/>
      <w:rPr>
        <w:b/>
        <w:bCs/>
        <w:sz w:val="36"/>
        <w:szCs w:val="36"/>
      </w:rPr>
    </w:pPr>
    <w:proofErr w:type="spellStart"/>
    <w:r w:rsidRPr="000D5FB3">
      <w:rPr>
        <w:b/>
        <w:bCs/>
        <w:sz w:val="36"/>
        <w:szCs w:val="36"/>
      </w:rPr>
      <w:t>Bibel-læsning</w:t>
    </w:r>
    <w:proofErr w:type="spellEnd"/>
    <w:r w:rsidRPr="000D5FB3">
      <w:rPr>
        <w:b/>
        <w:bCs/>
        <w:sz w:val="36"/>
        <w:szCs w:val="36"/>
      </w:rPr>
      <w:t xml:space="preserve"> og samtale i familiegrupperne</w:t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noProof/>
      </w:rPr>
      <w:drawing>
        <wp:inline distT="0" distB="0" distL="0" distR="0" wp14:anchorId="2FB06005" wp14:editId="69056119">
          <wp:extent cx="678180" cy="800100"/>
          <wp:effectExtent l="0" t="0" r="0" b="0"/>
          <wp:docPr id="1" name="Billede 1" descr="Et billede, der indeholder vindue, bygning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vindue, bygning&#10;&#10;Automatisk genereret beskrivel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C8E70" w14:textId="77777777" w:rsidR="000D5FB3" w:rsidRDefault="000D5F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3D9"/>
    <w:multiLevelType w:val="hybridMultilevel"/>
    <w:tmpl w:val="95CAF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792F"/>
    <w:multiLevelType w:val="hybridMultilevel"/>
    <w:tmpl w:val="B2168E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30E3"/>
    <w:multiLevelType w:val="hybridMultilevel"/>
    <w:tmpl w:val="F1F01976"/>
    <w:lvl w:ilvl="0" w:tplc="41DCE2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0B0"/>
    <w:multiLevelType w:val="hybridMultilevel"/>
    <w:tmpl w:val="0B7611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B3"/>
    <w:rsid w:val="00005CBD"/>
    <w:rsid w:val="00084899"/>
    <w:rsid w:val="000D5FB3"/>
    <w:rsid w:val="001012B9"/>
    <w:rsid w:val="001366C3"/>
    <w:rsid w:val="00192CF5"/>
    <w:rsid w:val="001C240F"/>
    <w:rsid w:val="001D264A"/>
    <w:rsid w:val="00327780"/>
    <w:rsid w:val="003A5C58"/>
    <w:rsid w:val="003C0A92"/>
    <w:rsid w:val="003C4C7E"/>
    <w:rsid w:val="003E165B"/>
    <w:rsid w:val="0057689D"/>
    <w:rsid w:val="0059016D"/>
    <w:rsid w:val="005F1021"/>
    <w:rsid w:val="00602CFA"/>
    <w:rsid w:val="00606302"/>
    <w:rsid w:val="007D1EA7"/>
    <w:rsid w:val="007D39AE"/>
    <w:rsid w:val="00843F5F"/>
    <w:rsid w:val="00871D82"/>
    <w:rsid w:val="008F1376"/>
    <w:rsid w:val="009C4370"/>
    <w:rsid w:val="00A96F98"/>
    <w:rsid w:val="00AE1837"/>
    <w:rsid w:val="00B22BA3"/>
    <w:rsid w:val="00B81401"/>
    <w:rsid w:val="00BD257F"/>
    <w:rsid w:val="00C17984"/>
    <w:rsid w:val="00D32CF1"/>
    <w:rsid w:val="00D5308C"/>
    <w:rsid w:val="00D6666B"/>
    <w:rsid w:val="00E95197"/>
    <w:rsid w:val="00EA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728D4"/>
  <w14:defaultImageDpi w14:val="32767"/>
  <w15:chartTrackingRefBased/>
  <w15:docId w15:val="{378576AF-B92E-D34B-B67B-DC44F48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5F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5FB3"/>
  </w:style>
  <w:style w:type="paragraph" w:styleId="Sidefod">
    <w:name w:val="footer"/>
    <w:basedOn w:val="Normal"/>
    <w:link w:val="SidefodTegn"/>
    <w:uiPriority w:val="99"/>
    <w:unhideWhenUsed/>
    <w:rsid w:val="000D5F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5FB3"/>
  </w:style>
  <w:style w:type="paragraph" w:styleId="Listeafsnit">
    <w:name w:val="List Paragraph"/>
    <w:basedOn w:val="Normal"/>
    <w:uiPriority w:val="34"/>
    <w:qFormat/>
    <w:rsid w:val="003C4C7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92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ne@baptistkirken.dk" TargetMode="External"/><Relationship Id="rId1" Type="http://schemas.openxmlformats.org/officeDocument/2006/relationships/hyperlink" Target="mailto:lone@baptistkirk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1719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2022-01-26T09:13:00Z</dcterms:created>
  <dcterms:modified xsi:type="dcterms:W3CDTF">2022-01-26T09:13:00Z</dcterms:modified>
</cp:coreProperties>
</file>