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A831F" w14:textId="21CA7DC0" w:rsidR="000D5FB3" w:rsidRPr="003C4C7E" w:rsidRDefault="007D1EA7">
      <w:pPr>
        <w:rPr>
          <w:b/>
          <w:bCs/>
          <w:sz w:val="28"/>
          <w:szCs w:val="28"/>
        </w:rPr>
      </w:pPr>
      <w:r>
        <w:rPr>
          <w:b/>
          <w:bCs/>
          <w:sz w:val="28"/>
          <w:szCs w:val="28"/>
        </w:rPr>
        <w:t>5</w:t>
      </w:r>
      <w:r w:rsidR="001366C3">
        <w:rPr>
          <w:b/>
          <w:bCs/>
          <w:sz w:val="28"/>
          <w:szCs w:val="28"/>
        </w:rPr>
        <w:t>.</w:t>
      </w:r>
      <w:r w:rsidR="001012B9" w:rsidRPr="003C4C7E">
        <w:rPr>
          <w:b/>
          <w:bCs/>
          <w:sz w:val="28"/>
          <w:szCs w:val="28"/>
        </w:rPr>
        <w:t xml:space="preserve"> </w:t>
      </w:r>
      <w:r w:rsidR="001C240F">
        <w:rPr>
          <w:b/>
          <w:bCs/>
          <w:sz w:val="28"/>
          <w:szCs w:val="28"/>
        </w:rPr>
        <w:t>oplæg</w:t>
      </w:r>
      <w:r w:rsidR="001012B9" w:rsidRPr="003C4C7E">
        <w:rPr>
          <w:b/>
          <w:bCs/>
          <w:sz w:val="28"/>
          <w:szCs w:val="28"/>
        </w:rPr>
        <w:t xml:space="preserve"> </w:t>
      </w:r>
      <w:r w:rsidR="00005CBD">
        <w:rPr>
          <w:b/>
          <w:bCs/>
          <w:sz w:val="28"/>
          <w:szCs w:val="28"/>
        </w:rPr>
        <w:t xml:space="preserve">– </w:t>
      </w:r>
      <w:r w:rsidR="003C0A92">
        <w:rPr>
          <w:b/>
          <w:bCs/>
          <w:sz w:val="28"/>
          <w:szCs w:val="28"/>
        </w:rPr>
        <w:t>Jesus</w:t>
      </w:r>
      <w:r>
        <w:rPr>
          <w:b/>
          <w:bCs/>
          <w:sz w:val="28"/>
          <w:szCs w:val="28"/>
        </w:rPr>
        <w:t xml:space="preserve"> i ørkenen, fristelse og forberedelse</w:t>
      </w:r>
    </w:p>
    <w:p w14:paraId="7125D1AF" w14:textId="1006864B" w:rsidR="000D5FB3" w:rsidRPr="00D5308C" w:rsidRDefault="000D5FB3">
      <w:pPr>
        <w:rPr>
          <w:sz w:val="16"/>
          <w:szCs w:val="16"/>
        </w:rPr>
      </w:pPr>
    </w:p>
    <w:p w14:paraId="6450A54B" w14:textId="7FF8F8F8" w:rsidR="003C4C7E" w:rsidRDefault="00D5308C" w:rsidP="003C4C7E">
      <w:r>
        <w:t>Forslag til indledende b</w:t>
      </w:r>
      <w:r w:rsidR="003C4C7E">
        <w:t xml:space="preserve">øn på dansk og </w:t>
      </w:r>
      <w:proofErr w:type="spellStart"/>
      <w:r w:rsidR="003C4C7E">
        <w:t>chin</w:t>
      </w:r>
      <w:proofErr w:type="spellEnd"/>
      <w:r w:rsidR="003C4C7E">
        <w:t>/burmesisk</w:t>
      </w:r>
      <w:r>
        <w:t>:</w:t>
      </w:r>
      <w:r w:rsidR="00005CBD">
        <w:t xml:space="preserve"> (I må også meget gerne bede frit)</w:t>
      </w:r>
    </w:p>
    <w:p w14:paraId="4F99CF02" w14:textId="77777777" w:rsidR="00084899" w:rsidRDefault="00084899" w:rsidP="00084899">
      <w:pPr>
        <w:ind w:left="360"/>
        <w:rPr>
          <w:lang w:val="de-DE"/>
        </w:rPr>
      </w:pPr>
      <w:proofErr w:type="spellStart"/>
      <w:r>
        <w:rPr>
          <w:lang w:val="de-DE"/>
        </w:rPr>
        <w:t>Almægtige</w:t>
      </w:r>
      <w:proofErr w:type="spellEnd"/>
      <w:r>
        <w:rPr>
          <w:lang w:val="de-DE"/>
        </w:rPr>
        <w:t xml:space="preserve"> </w:t>
      </w:r>
      <w:proofErr w:type="spellStart"/>
      <w:r>
        <w:rPr>
          <w:lang w:val="de-DE"/>
        </w:rPr>
        <w:t>Gud</w:t>
      </w:r>
      <w:proofErr w:type="spellEnd"/>
      <w:r>
        <w:rPr>
          <w:lang w:val="de-DE"/>
        </w:rPr>
        <w:t xml:space="preserve"> </w:t>
      </w:r>
      <w:proofErr w:type="spellStart"/>
      <w:r>
        <w:rPr>
          <w:lang w:val="de-DE"/>
        </w:rPr>
        <w:t>og</w:t>
      </w:r>
      <w:proofErr w:type="spellEnd"/>
      <w:r>
        <w:rPr>
          <w:lang w:val="de-DE"/>
        </w:rPr>
        <w:t xml:space="preserve"> </w:t>
      </w:r>
      <w:proofErr w:type="spellStart"/>
      <w:r>
        <w:rPr>
          <w:lang w:val="de-DE"/>
        </w:rPr>
        <w:t>skaber</w:t>
      </w:r>
      <w:proofErr w:type="spellEnd"/>
    </w:p>
    <w:p w14:paraId="5AA753A5" w14:textId="77777777" w:rsidR="00084899" w:rsidRDefault="00084899" w:rsidP="00084899">
      <w:pPr>
        <w:ind w:left="360"/>
        <w:rPr>
          <w:lang w:val="de-DE"/>
        </w:rPr>
      </w:pPr>
      <w:r w:rsidRPr="00EB4D11">
        <w:rPr>
          <w:lang w:val="de-DE"/>
        </w:rPr>
        <w:t xml:space="preserve">Jesus </w:t>
      </w:r>
      <w:proofErr w:type="spellStart"/>
      <w:r w:rsidRPr="00EB4D11">
        <w:rPr>
          <w:lang w:val="de-DE"/>
        </w:rPr>
        <w:t>Kristus</w:t>
      </w:r>
      <w:proofErr w:type="spellEnd"/>
      <w:r>
        <w:rPr>
          <w:lang w:val="de-DE"/>
        </w:rPr>
        <w:t xml:space="preserve">, vor </w:t>
      </w:r>
      <w:proofErr w:type="spellStart"/>
      <w:r>
        <w:rPr>
          <w:lang w:val="de-DE"/>
        </w:rPr>
        <w:t>frelser</w:t>
      </w:r>
      <w:proofErr w:type="spellEnd"/>
      <w:r>
        <w:rPr>
          <w:lang w:val="de-DE"/>
        </w:rPr>
        <w:t xml:space="preserve"> </w:t>
      </w:r>
      <w:proofErr w:type="spellStart"/>
      <w:r>
        <w:rPr>
          <w:lang w:val="de-DE"/>
        </w:rPr>
        <w:t>og</w:t>
      </w:r>
      <w:proofErr w:type="spellEnd"/>
      <w:r>
        <w:rPr>
          <w:lang w:val="de-DE"/>
        </w:rPr>
        <w:t xml:space="preserve"> </w:t>
      </w:r>
      <w:proofErr w:type="spellStart"/>
      <w:r>
        <w:rPr>
          <w:lang w:val="de-DE"/>
        </w:rPr>
        <w:t>forløser</w:t>
      </w:r>
      <w:proofErr w:type="spellEnd"/>
    </w:p>
    <w:p w14:paraId="6040CB90" w14:textId="77777777" w:rsidR="00084899" w:rsidRDefault="00084899" w:rsidP="00084899">
      <w:pPr>
        <w:ind w:left="360"/>
        <w:rPr>
          <w:lang w:val="de-DE"/>
        </w:rPr>
      </w:pPr>
      <w:proofErr w:type="spellStart"/>
      <w:r>
        <w:rPr>
          <w:lang w:val="de-DE"/>
        </w:rPr>
        <w:t>Livgiver</w:t>
      </w:r>
      <w:proofErr w:type="spellEnd"/>
      <w:r>
        <w:rPr>
          <w:lang w:val="de-DE"/>
        </w:rPr>
        <w:t xml:space="preserve"> </w:t>
      </w:r>
      <w:proofErr w:type="spellStart"/>
      <w:r>
        <w:rPr>
          <w:lang w:val="de-DE"/>
        </w:rPr>
        <w:t>Ånd</w:t>
      </w:r>
      <w:proofErr w:type="spellEnd"/>
      <w:r>
        <w:rPr>
          <w:lang w:val="de-DE"/>
        </w:rPr>
        <w:t xml:space="preserve">, der er </w:t>
      </w:r>
      <w:proofErr w:type="spellStart"/>
      <w:r>
        <w:rPr>
          <w:lang w:val="de-DE"/>
        </w:rPr>
        <w:t>os</w:t>
      </w:r>
      <w:proofErr w:type="spellEnd"/>
      <w:r>
        <w:rPr>
          <w:lang w:val="de-DE"/>
        </w:rPr>
        <w:t xml:space="preserve"> </w:t>
      </w:r>
      <w:proofErr w:type="spellStart"/>
      <w:r>
        <w:rPr>
          <w:lang w:val="de-DE"/>
        </w:rPr>
        <w:t>ganske</w:t>
      </w:r>
      <w:proofErr w:type="spellEnd"/>
      <w:r>
        <w:rPr>
          <w:lang w:val="de-DE"/>
        </w:rPr>
        <w:t xml:space="preserve"> </w:t>
      </w:r>
      <w:proofErr w:type="spellStart"/>
      <w:r>
        <w:rPr>
          <w:lang w:val="de-DE"/>
        </w:rPr>
        <w:t>nær</w:t>
      </w:r>
      <w:proofErr w:type="spellEnd"/>
    </w:p>
    <w:p w14:paraId="30CE3F5C" w14:textId="77777777" w:rsidR="00084899" w:rsidRDefault="00084899" w:rsidP="00084899">
      <w:pPr>
        <w:ind w:left="360"/>
        <w:rPr>
          <w:lang w:val="de-DE"/>
        </w:rPr>
      </w:pPr>
      <w:proofErr w:type="spellStart"/>
      <w:r>
        <w:rPr>
          <w:lang w:val="de-DE"/>
        </w:rPr>
        <w:t>Treenige</w:t>
      </w:r>
      <w:proofErr w:type="spellEnd"/>
      <w:r>
        <w:rPr>
          <w:lang w:val="de-DE"/>
        </w:rPr>
        <w:t xml:space="preserve"> </w:t>
      </w:r>
      <w:proofErr w:type="spellStart"/>
      <w:r>
        <w:rPr>
          <w:lang w:val="de-DE"/>
        </w:rPr>
        <w:t>Gud</w:t>
      </w:r>
      <w:proofErr w:type="spellEnd"/>
    </w:p>
    <w:p w14:paraId="73618369" w14:textId="77777777" w:rsidR="00084899" w:rsidRDefault="00084899" w:rsidP="00084899">
      <w:pPr>
        <w:ind w:left="360"/>
        <w:rPr>
          <w:lang w:val="de-DE"/>
        </w:rPr>
      </w:pPr>
      <w:proofErr w:type="spellStart"/>
      <w:r>
        <w:rPr>
          <w:lang w:val="de-DE"/>
        </w:rPr>
        <w:t>Vi</w:t>
      </w:r>
      <w:proofErr w:type="spellEnd"/>
      <w:r>
        <w:rPr>
          <w:lang w:val="de-DE"/>
        </w:rPr>
        <w:t xml:space="preserve"> </w:t>
      </w:r>
      <w:proofErr w:type="spellStart"/>
      <w:r>
        <w:rPr>
          <w:lang w:val="de-DE"/>
        </w:rPr>
        <w:t>takker</w:t>
      </w:r>
      <w:proofErr w:type="spellEnd"/>
      <w:r>
        <w:rPr>
          <w:lang w:val="de-DE"/>
        </w:rPr>
        <w:t xml:space="preserve"> </w:t>
      </w:r>
      <w:proofErr w:type="spellStart"/>
      <w:r>
        <w:rPr>
          <w:lang w:val="de-DE"/>
        </w:rPr>
        <w:t>dig</w:t>
      </w:r>
      <w:proofErr w:type="spellEnd"/>
      <w:r>
        <w:rPr>
          <w:lang w:val="de-DE"/>
        </w:rPr>
        <w:t xml:space="preserve"> </w:t>
      </w:r>
      <w:proofErr w:type="spellStart"/>
      <w:r>
        <w:rPr>
          <w:lang w:val="de-DE"/>
        </w:rPr>
        <w:t>for</w:t>
      </w:r>
      <w:proofErr w:type="spellEnd"/>
      <w:r>
        <w:rPr>
          <w:lang w:val="de-DE"/>
        </w:rPr>
        <w:t xml:space="preserve"> </w:t>
      </w:r>
      <w:proofErr w:type="spellStart"/>
      <w:r>
        <w:rPr>
          <w:lang w:val="de-DE"/>
        </w:rPr>
        <w:t>dagen</w:t>
      </w:r>
      <w:proofErr w:type="spellEnd"/>
      <w:r>
        <w:rPr>
          <w:lang w:val="de-DE"/>
        </w:rPr>
        <w:t xml:space="preserve"> i </w:t>
      </w:r>
      <w:proofErr w:type="spellStart"/>
      <w:r>
        <w:rPr>
          <w:lang w:val="de-DE"/>
        </w:rPr>
        <w:t>dag</w:t>
      </w:r>
      <w:proofErr w:type="spellEnd"/>
      <w:r>
        <w:rPr>
          <w:lang w:val="de-DE"/>
        </w:rPr>
        <w:t xml:space="preserve"> </w:t>
      </w:r>
      <w:proofErr w:type="spellStart"/>
      <w:r>
        <w:rPr>
          <w:lang w:val="de-DE"/>
        </w:rPr>
        <w:t>og</w:t>
      </w:r>
      <w:proofErr w:type="spellEnd"/>
      <w:r>
        <w:rPr>
          <w:lang w:val="de-DE"/>
        </w:rPr>
        <w:t xml:space="preserve"> </w:t>
      </w:r>
      <w:proofErr w:type="spellStart"/>
      <w:r>
        <w:rPr>
          <w:lang w:val="de-DE"/>
        </w:rPr>
        <w:t>for</w:t>
      </w:r>
      <w:proofErr w:type="spellEnd"/>
      <w:r>
        <w:rPr>
          <w:lang w:val="de-DE"/>
        </w:rPr>
        <w:t xml:space="preserve"> </w:t>
      </w:r>
      <w:proofErr w:type="spellStart"/>
      <w:r>
        <w:rPr>
          <w:lang w:val="de-DE"/>
        </w:rPr>
        <w:t>fællesskabet</w:t>
      </w:r>
      <w:proofErr w:type="spellEnd"/>
      <w:r>
        <w:rPr>
          <w:lang w:val="de-DE"/>
        </w:rPr>
        <w:t xml:space="preserve"> her</w:t>
      </w:r>
    </w:p>
    <w:p w14:paraId="7EFB4EEC" w14:textId="77777777" w:rsidR="00084899" w:rsidRDefault="00084899" w:rsidP="00084899">
      <w:pPr>
        <w:ind w:left="360"/>
        <w:rPr>
          <w:lang w:val="de-DE"/>
        </w:rPr>
      </w:pPr>
      <w:proofErr w:type="spellStart"/>
      <w:r>
        <w:rPr>
          <w:lang w:val="de-DE"/>
        </w:rPr>
        <w:t>Tak</w:t>
      </w:r>
      <w:proofErr w:type="spellEnd"/>
      <w:r>
        <w:rPr>
          <w:lang w:val="de-DE"/>
        </w:rPr>
        <w:t xml:space="preserve"> </w:t>
      </w:r>
      <w:proofErr w:type="spellStart"/>
      <w:r>
        <w:rPr>
          <w:lang w:val="de-DE"/>
        </w:rPr>
        <w:t>for</w:t>
      </w:r>
      <w:proofErr w:type="spellEnd"/>
      <w:r>
        <w:rPr>
          <w:lang w:val="de-DE"/>
        </w:rPr>
        <w:t xml:space="preserve"> </w:t>
      </w:r>
      <w:proofErr w:type="spellStart"/>
      <w:r>
        <w:rPr>
          <w:lang w:val="de-DE"/>
        </w:rPr>
        <w:t>vores</w:t>
      </w:r>
      <w:proofErr w:type="spellEnd"/>
      <w:r>
        <w:rPr>
          <w:lang w:val="de-DE"/>
        </w:rPr>
        <w:t xml:space="preserve"> </w:t>
      </w:r>
      <w:proofErr w:type="spellStart"/>
      <w:r>
        <w:rPr>
          <w:lang w:val="de-DE"/>
        </w:rPr>
        <w:t>kirke</w:t>
      </w:r>
      <w:proofErr w:type="spellEnd"/>
      <w:r>
        <w:rPr>
          <w:lang w:val="de-DE"/>
        </w:rPr>
        <w:t xml:space="preserve"> </w:t>
      </w:r>
      <w:proofErr w:type="spellStart"/>
      <w:r>
        <w:rPr>
          <w:lang w:val="de-DE"/>
        </w:rPr>
        <w:t>og</w:t>
      </w:r>
      <w:proofErr w:type="spellEnd"/>
      <w:r>
        <w:rPr>
          <w:lang w:val="de-DE"/>
        </w:rPr>
        <w:t xml:space="preserve"> alle </w:t>
      </w:r>
      <w:proofErr w:type="spellStart"/>
      <w:r>
        <w:rPr>
          <w:lang w:val="de-DE"/>
        </w:rPr>
        <w:t>som</w:t>
      </w:r>
      <w:proofErr w:type="spellEnd"/>
      <w:r>
        <w:rPr>
          <w:lang w:val="de-DE"/>
        </w:rPr>
        <w:t xml:space="preserve"> </w:t>
      </w:r>
      <w:proofErr w:type="spellStart"/>
      <w:r>
        <w:rPr>
          <w:lang w:val="de-DE"/>
        </w:rPr>
        <w:t>kommer</w:t>
      </w:r>
      <w:proofErr w:type="spellEnd"/>
      <w:r>
        <w:rPr>
          <w:lang w:val="de-DE"/>
        </w:rPr>
        <w:t xml:space="preserve"> </w:t>
      </w:r>
      <w:proofErr w:type="spellStart"/>
      <w:r>
        <w:rPr>
          <w:lang w:val="de-DE"/>
        </w:rPr>
        <w:t>dér</w:t>
      </w:r>
      <w:proofErr w:type="spellEnd"/>
      <w:r>
        <w:rPr>
          <w:lang w:val="de-DE"/>
        </w:rPr>
        <w:t>.</w:t>
      </w:r>
    </w:p>
    <w:p w14:paraId="0A0FB6A3" w14:textId="77777777" w:rsidR="00084899" w:rsidRDefault="00084899" w:rsidP="00084899">
      <w:pPr>
        <w:ind w:left="360"/>
        <w:rPr>
          <w:lang w:val="de-DE"/>
        </w:rPr>
      </w:pPr>
      <w:proofErr w:type="spellStart"/>
      <w:r>
        <w:rPr>
          <w:lang w:val="de-DE"/>
        </w:rPr>
        <w:t>Tak</w:t>
      </w:r>
      <w:proofErr w:type="spellEnd"/>
      <w:r>
        <w:rPr>
          <w:lang w:val="de-DE"/>
        </w:rPr>
        <w:t xml:space="preserve"> </w:t>
      </w:r>
      <w:proofErr w:type="spellStart"/>
      <w:r>
        <w:rPr>
          <w:lang w:val="de-DE"/>
        </w:rPr>
        <w:t>for</w:t>
      </w:r>
      <w:proofErr w:type="spellEnd"/>
      <w:r>
        <w:rPr>
          <w:lang w:val="de-DE"/>
        </w:rPr>
        <w:t xml:space="preserve"> alle dem, der er </w:t>
      </w:r>
      <w:proofErr w:type="spellStart"/>
      <w:r>
        <w:rPr>
          <w:lang w:val="de-DE"/>
        </w:rPr>
        <w:t>gået</w:t>
      </w:r>
      <w:proofErr w:type="spellEnd"/>
      <w:r>
        <w:rPr>
          <w:lang w:val="de-DE"/>
        </w:rPr>
        <w:t xml:space="preserve"> </w:t>
      </w:r>
      <w:proofErr w:type="spellStart"/>
      <w:r>
        <w:rPr>
          <w:lang w:val="de-DE"/>
        </w:rPr>
        <w:t>forud</w:t>
      </w:r>
      <w:proofErr w:type="spellEnd"/>
      <w:r>
        <w:rPr>
          <w:lang w:val="de-DE"/>
        </w:rPr>
        <w:t xml:space="preserve"> </w:t>
      </w:r>
      <w:proofErr w:type="spellStart"/>
      <w:r>
        <w:rPr>
          <w:lang w:val="de-DE"/>
        </w:rPr>
        <w:t>for</w:t>
      </w:r>
      <w:proofErr w:type="spellEnd"/>
      <w:r>
        <w:rPr>
          <w:lang w:val="de-DE"/>
        </w:rPr>
        <w:t xml:space="preserve"> </w:t>
      </w:r>
      <w:proofErr w:type="spellStart"/>
      <w:r>
        <w:rPr>
          <w:lang w:val="de-DE"/>
        </w:rPr>
        <w:t>os</w:t>
      </w:r>
      <w:proofErr w:type="spellEnd"/>
      <w:r>
        <w:rPr>
          <w:lang w:val="de-DE"/>
        </w:rPr>
        <w:t xml:space="preserve"> </w:t>
      </w:r>
      <w:proofErr w:type="spellStart"/>
      <w:r>
        <w:rPr>
          <w:lang w:val="de-DE"/>
        </w:rPr>
        <w:t>og</w:t>
      </w:r>
      <w:proofErr w:type="spellEnd"/>
      <w:r>
        <w:rPr>
          <w:lang w:val="de-DE"/>
        </w:rPr>
        <w:t xml:space="preserve"> alle dem, der </w:t>
      </w:r>
      <w:proofErr w:type="spellStart"/>
      <w:r>
        <w:rPr>
          <w:lang w:val="de-DE"/>
        </w:rPr>
        <w:t>kommer</w:t>
      </w:r>
      <w:proofErr w:type="spellEnd"/>
      <w:r>
        <w:rPr>
          <w:lang w:val="de-DE"/>
        </w:rPr>
        <w:t xml:space="preserve"> </w:t>
      </w:r>
      <w:proofErr w:type="spellStart"/>
      <w:r>
        <w:rPr>
          <w:lang w:val="de-DE"/>
        </w:rPr>
        <w:t>efter</w:t>
      </w:r>
      <w:proofErr w:type="spellEnd"/>
      <w:r>
        <w:rPr>
          <w:lang w:val="de-DE"/>
        </w:rPr>
        <w:t>.</w:t>
      </w:r>
    </w:p>
    <w:p w14:paraId="17DE4B48" w14:textId="77777777" w:rsidR="00084899" w:rsidRDefault="00084899" w:rsidP="00084899">
      <w:pPr>
        <w:ind w:left="360"/>
        <w:rPr>
          <w:lang w:val="de-DE"/>
        </w:rPr>
      </w:pPr>
      <w:proofErr w:type="spellStart"/>
      <w:r>
        <w:rPr>
          <w:lang w:val="de-DE"/>
        </w:rPr>
        <w:t>Tak</w:t>
      </w:r>
      <w:proofErr w:type="spellEnd"/>
      <w:r>
        <w:rPr>
          <w:lang w:val="de-DE"/>
        </w:rPr>
        <w:t xml:space="preserve"> </w:t>
      </w:r>
      <w:proofErr w:type="spellStart"/>
      <w:r>
        <w:rPr>
          <w:lang w:val="de-DE"/>
        </w:rPr>
        <w:t>for</w:t>
      </w:r>
      <w:proofErr w:type="spellEnd"/>
      <w:r>
        <w:rPr>
          <w:lang w:val="de-DE"/>
        </w:rPr>
        <w:t xml:space="preserve"> </w:t>
      </w:r>
      <w:proofErr w:type="spellStart"/>
      <w:r>
        <w:rPr>
          <w:lang w:val="de-DE"/>
        </w:rPr>
        <w:t>mangfoldighed</w:t>
      </w:r>
      <w:proofErr w:type="spellEnd"/>
      <w:r>
        <w:rPr>
          <w:lang w:val="de-DE"/>
        </w:rPr>
        <w:t xml:space="preserve">, </w:t>
      </w:r>
      <w:proofErr w:type="spellStart"/>
      <w:r>
        <w:rPr>
          <w:lang w:val="de-DE"/>
        </w:rPr>
        <w:t>hjælp</w:t>
      </w:r>
      <w:proofErr w:type="spellEnd"/>
      <w:r>
        <w:rPr>
          <w:lang w:val="de-DE"/>
        </w:rPr>
        <w:t xml:space="preserve"> </w:t>
      </w:r>
      <w:proofErr w:type="spellStart"/>
      <w:r>
        <w:rPr>
          <w:lang w:val="de-DE"/>
        </w:rPr>
        <w:t>os</w:t>
      </w:r>
      <w:proofErr w:type="spellEnd"/>
      <w:r>
        <w:rPr>
          <w:lang w:val="de-DE"/>
        </w:rPr>
        <w:t xml:space="preserve"> </w:t>
      </w:r>
      <w:proofErr w:type="spellStart"/>
      <w:r>
        <w:rPr>
          <w:lang w:val="de-DE"/>
        </w:rPr>
        <w:t>til</w:t>
      </w:r>
      <w:proofErr w:type="spellEnd"/>
      <w:r>
        <w:rPr>
          <w:lang w:val="de-DE"/>
        </w:rPr>
        <w:t xml:space="preserve"> at tage </w:t>
      </w:r>
      <w:proofErr w:type="spellStart"/>
      <w:r>
        <w:rPr>
          <w:lang w:val="de-DE"/>
        </w:rPr>
        <w:t>imod</w:t>
      </w:r>
      <w:proofErr w:type="spellEnd"/>
      <w:r>
        <w:rPr>
          <w:lang w:val="de-DE"/>
        </w:rPr>
        <w:t xml:space="preserve"> den </w:t>
      </w:r>
      <w:proofErr w:type="spellStart"/>
      <w:r>
        <w:rPr>
          <w:lang w:val="de-DE"/>
        </w:rPr>
        <w:t>gave</w:t>
      </w:r>
      <w:proofErr w:type="spellEnd"/>
      <w:r>
        <w:rPr>
          <w:lang w:val="de-DE"/>
        </w:rPr>
        <w:t xml:space="preserve">, vi er </w:t>
      </w:r>
      <w:proofErr w:type="spellStart"/>
      <w:r>
        <w:rPr>
          <w:lang w:val="de-DE"/>
        </w:rPr>
        <w:t>til</w:t>
      </w:r>
      <w:proofErr w:type="spellEnd"/>
      <w:r>
        <w:rPr>
          <w:lang w:val="de-DE"/>
        </w:rPr>
        <w:t xml:space="preserve"> </w:t>
      </w:r>
      <w:proofErr w:type="spellStart"/>
      <w:r>
        <w:rPr>
          <w:lang w:val="de-DE"/>
        </w:rPr>
        <w:t>hinanden</w:t>
      </w:r>
      <w:proofErr w:type="spellEnd"/>
      <w:r>
        <w:rPr>
          <w:lang w:val="de-DE"/>
        </w:rPr>
        <w:t>.</w:t>
      </w:r>
    </w:p>
    <w:p w14:paraId="45FAC83F" w14:textId="77777777" w:rsidR="00084899" w:rsidRDefault="00084899" w:rsidP="00084899">
      <w:pPr>
        <w:ind w:left="360"/>
      </w:pPr>
      <w:r>
        <w:t xml:space="preserve">Amen </w:t>
      </w:r>
    </w:p>
    <w:p w14:paraId="655AB7F9" w14:textId="77777777" w:rsidR="003C4C7E" w:rsidRPr="00D5308C" w:rsidRDefault="003C4C7E">
      <w:pPr>
        <w:rPr>
          <w:sz w:val="16"/>
          <w:szCs w:val="16"/>
        </w:rPr>
      </w:pPr>
    </w:p>
    <w:p w14:paraId="3C7705E6" w14:textId="3D2A16EE" w:rsidR="00D5308C" w:rsidRDefault="00D5308C" w:rsidP="00D5308C">
      <w:r>
        <w:t>Læs teksten højt på både burmesisk/</w:t>
      </w:r>
      <w:proofErr w:type="spellStart"/>
      <w:r>
        <w:t>chin</w:t>
      </w:r>
      <w:proofErr w:type="spellEnd"/>
      <w:r>
        <w:t xml:space="preserve"> og dansk:</w:t>
      </w:r>
    </w:p>
    <w:p w14:paraId="3BFF8D08" w14:textId="49D22D13" w:rsidR="00D6666B" w:rsidRDefault="00163D64">
      <w:pPr>
        <w:rPr>
          <w:b/>
          <w:bCs/>
        </w:rPr>
      </w:pPr>
      <w:r>
        <w:rPr>
          <w:b/>
          <w:bCs/>
        </w:rPr>
        <w:t>Matthæus</w:t>
      </w:r>
      <w:r w:rsidR="00084899">
        <w:rPr>
          <w:b/>
          <w:bCs/>
        </w:rPr>
        <w:t xml:space="preserve"> evangeliet</w:t>
      </w:r>
      <w:r>
        <w:rPr>
          <w:b/>
          <w:bCs/>
        </w:rPr>
        <w:t xml:space="preserve"> 4:1-11</w:t>
      </w:r>
    </w:p>
    <w:p w14:paraId="1F17FD48" w14:textId="0922B937" w:rsidR="008F3A07" w:rsidRPr="008F3A07" w:rsidRDefault="008F3A07" w:rsidP="008F3A07">
      <w:pPr>
        <w:pStyle w:val="Listeafsnit"/>
        <w:numPr>
          <w:ilvl w:val="0"/>
          <w:numId w:val="4"/>
        </w:numPr>
        <w:rPr>
          <w:b/>
          <w:bCs/>
        </w:rPr>
      </w:pPr>
      <w:r>
        <w:rPr>
          <w:b/>
          <w:bCs/>
        </w:rPr>
        <w:t>Mosebog 1.26-2.4</w:t>
      </w:r>
    </w:p>
    <w:p w14:paraId="6744BF9D" w14:textId="77777777" w:rsidR="00AE1837" w:rsidRPr="00D5308C" w:rsidRDefault="00AE1837">
      <w:pPr>
        <w:rPr>
          <w:sz w:val="16"/>
          <w:szCs w:val="16"/>
        </w:rPr>
      </w:pPr>
    </w:p>
    <w:p w14:paraId="6C3D2855" w14:textId="55D2460B" w:rsidR="00D5308C" w:rsidRDefault="00D5308C" w:rsidP="00D5308C">
      <w:r>
        <w:t>Bed en kort bøn, f.eks.:</w:t>
      </w:r>
    </w:p>
    <w:p w14:paraId="01412624" w14:textId="77777777" w:rsidR="00D5308C" w:rsidRDefault="00D5308C" w:rsidP="00D5308C">
      <w:r>
        <w:t>Herre Jesus</w:t>
      </w:r>
    </w:p>
    <w:p w14:paraId="3B60DDDD" w14:textId="77777777" w:rsidR="00D5308C" w:rsidRDefault="00D5308C" w:rsidP="00D5308C">
      <w:r>
        <w:t xml:space="preserve">Tak at du vil åbenbare dig for os igennem din Hellige Ånd. </w:t>
      </w:r>
    </w:p>
    <w:p w14:paraId="0E2C3644" w14:textId="01BC039A" w:rsidR="00D5308C" w:rsidRDefault="00005CBD" w:rsidP="00D5308C">
      <w:r>
        <w:t>Undervis</w:t>
      </w:r>
      <w:r w:rsidR="00D5308C">
        <w:t xml:space="preserve"> os igennem denne tekst og tal til vore hjerter.</w:t>
      </w:r>
    </w:p>
    <w:p w14:paraId="512A7883" w14:textId="77777777" w:rsidR="00D5308C" w:rsidRDefault="00D5308C" w:rsidP="00D5308C">
      <w:r>
        <w:t>Amen</w:t>
      </w:r>
    </w:p>
    <w:p w14:paraId="650A5287" w14:textId="77777777" w:rsidR="00D5308C" w:rsidRPr="00D5308C" w:rsidRDefault="00D5308C" w:rsidP="00D5308C">
      <w:pPr>
        <w:rPr>
          <w:sz w:val="16"/>
          <w:szCs w:val="16"/>
        </w:rPr>
      </w:pPr>
    </w:p>
    <w:p w14:paraId="2BBF1B9B" w14:textId="5D92D536" w:rsidR="00D5308C" w:rsidRDefault="00D5308C" w:rsidP="00D5308C">
      <w:r>
        <w:t>Stilhed i 5-10 minutter, hvor man sidder og mediterer over bibelteksten</w:t>
      </w:r>
    </w:p>
    <w:p w14:paraId="4FCFA6C1" w14:textId="77777777" w:rsidR="00D5308C" w:rsidRPr="00D5308C" w:rsidRDefault="00D5308C">
      <w:pPr>
        <w:rPr>
          <w:sz w:val="16"/>
          <w:szCs w:val="16"/>
        </w:rPr>
      </w:pPr>
    </w:p>
    <w:p w14:paraId="3E11F7FA" w14:textId="305CCF58" w:rsidR="001366C3" w:rsidRDefault="000D5FB3">
      <w:r>
        <w:t>Start samtalen med</w:t>
      </w:r>
      <w:r w:rsidR="00D6666B">
        <w:t>,</w:t>
      </w:r>
      <w:r>
        <w:t xml:space="preserve"> at </w:t>
      </w:r>
      <w:r w:rsidR="00D5308C">
        <w:t>é</w:t>
      </w:r>
      <w:r>
        <w:t>n fortæller børnene, hvad historie</w:t>
      </w:r>
      <w:r w:rsidR="003C4C7E">
        <w:t>r</w:t>
      </w:r>
      <w:r>
        <w:t>n</w:t>
      </w:r>
      <w:r w:rsidR="003C4C7E">
        <w:t>e</w:t>
      </w:r>
      <w:r>
        <w:t xml:space="preserve"> handler om</w:t>
      </w:r>
      <w:r w:rsidR="003C4C7E">
        <w:t>, helt kort og enkelt.</w:t>
      </w:r>
    </w:p>
    <w:p w14:paraId="0E1019C5" w14:textId="7197268D" w:rsidR="00005CBD" w:rsidRDefault="00005CBD"/>
    <w:p w14:paraId="4EAEF69E" w14:textId="522E2510" w:rsidR="00163D64" w:rsidRDefault="00163D64">
      <w:r>
        <w:t>To pointer: Jesus starter hele sit offentlige virke i ørkenen, med faste og på en slags retræte. Han modnes</w:t>
      </w:r>
      <w:r w:rsidR="008F3A07">
        <w:t xml:space="preserve"> og forberedes</w:t>
      </w:r>
      <w:r>
        <w:t xml:space="preserve"> til sin tjeneste. </w:t>
      </w:r>
      <w:proofErr w:type="spellStart"/>
      <w:r>
        <w:t>På</w:t>
      </w:r>
      <w:proofErr w:type="spellEnd"/>
      <w:r>
        <w:t xml:space="preserve"> samme måde starter mennesket sit liv med en hviledag; søndag er menneskets første dag, for mennesket bliver skabt på 6. dag i skabelsesberetningen. </w:t>
      </w:r>
    </w:p>
    <w:p w14:paraId="44B62470" w14:textId="4A3A1648" w:rsidR="00163D64" w:rsidRDefault="00163D64">
      <w:r>
        <w:t>Jesus bliver fristet af Djævelen, da han er allermest udsat, sulten og sikkert også træt. Men han består prøven, fordi han kender Guds ord og vilje og kan svare igen. Han er stærk i ånden.</w:t>
      </w:r>
      <w:r w:rsidR="008F3A07">
        <w:t xml:space="preserve"> Måske vi bliver stærke i ånden, når vi holder en hviledag sammen med Gud?</w:t>
      </w:r>
    </w:p>
    <w:p w14:paraId="61AF97D4" w14:textId="77777777" w:rsidR="00163D64" w:rsidRPr="001366C3" w:rsidRDefault="00163D64"/>
    <w:p w14:paraId="572E57B8" w14:textId="52955CDC" w:rsidR="000D5FB3" w:rsidRPr="003C4C7E" w:rsidRDefault="000D5FB3">
      <w:pPr>
        <w:rPr>
          <w:b/>
          <w:bCs/>
        </w:rPr>
      </w:pPr>
      <w:r w:rsidRPr="003C4C7E">
        <w:rPr>
          <w:b/>
          <w:bCs/>
        </w:rPr>
        <w:t>Spørgsmål:</w:t>
      </w:r>
    </w:p>
    <w:p w14:paraId="2D999306" w14:textId="1ED069D1" w:rsidR="005F1021" w:rsidRDefault="00163D64" w:rsidP="001366C3">
      <w:r>
        <w:t>Hvad kan det betyde, at Jesus bliver sendt af Helligånden ud i ørkenen lige efter sin dåb?</w:t>
      </w:r>
      <w:r w:rsidR="008F3A07">
        <w:t xml:space="preserve"> Hvad sker der dér?</w:t>
      </w:r>
    </w:p>
    <w:p w14:paraId="088FD875" w14:textId="2DAC6602" w:rsidR="00163D64" w:rsidRDefault="00163D64" w:rsidP="001366C3">
      <w:r>
        <w:t>Har det en betydning, at menneskets virke udgår fra hviledagen</w:t>
      </w:r>
      <w:r w:rsidR="008F3A07">
        <w:t>?</w:t>
      </w:r>
      <w:r>
        <w:t xml:space="preserve"> Vi skal åbenbart ikke arbejde og gøre os fortjent til at hvile!</w:t>
      </w:r>
    </w:p>
    <w:p w14:paraId="32AA8971" w14:textId="5367704B" w:rsidR="00163D64" w:rsidRDefault="00163D64" w:rsidP="00163D64">
      <w:r>
        <w:t>Hvordan forbereder du dig til en tjeneste i Guds rige?</w:t>
      </w:r>
    </w:p>
    <w:p w14:paraId="424BC895" w14:textId="5195E5E7" w:rsidR="00163D64" w:rsidRDefault="00163D64" w:rsidP="00163D64">
      <w:r>
        <w:t>Hvornår bliver vi mest fristet til at gøre noget, der ikke er Guds vilje</w:t>
      </w:r>
      <w:r w:rsidR="008F3A07">
        <w:t xml:space="preserve"> (synder og giver efter for fristelser)</w:t>
      </w:r>
      <w:r>
        <w:t>?</w:t>
      </w:r>
    </w:p>
    <w:p w14:paraId="7EA1ABAD" w14:textId="0C08AFBB" w:rsidR="008F3A07" w:rsidRDefault="008F3A07" w:rsidP="00163D64">
      <w:r>
        <w:t>Hvad betyder de tre fristelser, Jesus bliver udsat for, hvis vi skal oversætte det til vores liv?</w:t>
      </w:r>
    </w:p>
    <w:p w14:paraId="6B8C05BB" w14:textId="77777777" w:rsidR="008F3A07" w:rsidRDefault="008F3A07" w:rsidP="001366C3"/>
    <w:p w14:paraId="681D3F61" w14:textId="51D113E6" w:rsidR="000D5FB3" w:rsidRDefault="003C4C7E" w:rsidP="003C4C7E">
      <w:r w:rsidRPr="008F1376">
        <w:rPr>
          <w:b/>
          <w:bCs/>
        </w:rPr>
        <w:t>Slut med at bede sammen,</w:t>
      </w:r>
      <w:r>
        <w:t xml:space="preserve"> inddrag gerne børnene</w:t>
      </w:r>
      <w:r w:rsidR="00D5308C">
        <w:t xml:space="preserve"> og dét, I har snakket om</w:t>
      </w:r>
      <w:r>
        <w:t>.</w:t>
      </w:r>
      <w:r w:rsidR="00D5308C">
        <w:t xml:space="preserve"> I kan også bede Fadervor sammen.</w:t>
      </w:r>
    </w:p>
    <w:sectPr w:rsidR="000D5FB3" w:rsidSect="00005CBD">
      <w:headerReference w:type="default" r:id="rId7"/>
      <w:footerReference w:type="default" r:id="rId8"/>
      <w:pgSz w:w="11900" w:h="16840"/>
      <w:pgMar w:top="1575" w:right="1134" w:bottom="70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46489" w14:textId="77777777" w:rsidR="00EB7178" w:rsidRDefault="00EB7178" w:rsidP="000D5FB3">
      <w:r>
        <w:separator/>
      </w:r>
    </w:p>
  </w:endnote>
  <w:endnote w:type="continuationSeparator" w:id="0">
    <w:p w14:paraId="50DABD60" w14:textId="77777777" w:rsidR="00EB7178" w:rsidRDefault="00EB7178" w:rsidP="000D5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B25F6" w14:textId="1576185C" w:rsidR="00192CF5" w:rsidRDefault="00192CF5">
    <w:pPr>
      <w:pStyle w:val="Sidefod"/>
    </w:pPr>
    <w:r>
      <w:rPr>
        <w:b/>
        <w:bCs/>
        <w:noProof/>
        <w:sz w:val="36"/>
        <w:szCs w:val="36"/>
      </w:rPr>
      <mc:AlternateContent>
        <mc:Choice Requires="wps">
          <w:drawing>
            <wp:anchor distT="0" distB="0" distL="114300" distR="114300" simplePos="0" relativeHeight="251659264" behindDoc="0" locked="0" layoutInCell="1" allowOverlap="1" wp14:anchorId="6F4DA185" wp14:editId="7E76E6DC">
              <wp:simplePos x="0" y="0"/>
              <wp:positionH relativeFrom="column">
                <wp:posOffset>-99695</wp:posOffset>
              </wp:positionH>
              <wp:positionV relativeFrom="paragraph">
                <wp:posOffset>-81680</wp:posOffset>
              </wp:positionV>
              <wp:extent cx="6626104" cy="457200"/>
              <wp:effectExtent l="0" t="0" r="3810" b="0"/>
              <wp:wrapNone/>
              <wp:docPr id="3" name="Tekstfelt 3"/>
              <wp:cNvGraphicFramePr/>
              <a:graphic xmlns:a="http://schemas.openxmlformats.org/drawingml/2006/main">
                <a:graphicData uri="http://schemas.microsoft.com/office/word/2010/wordprocessingShape">
                  <wps:wsp>
                    <wps:cNvSpPr txBox="1"/>
                    <wps:spPr>
                      <a:xfrm>
                        <a:off x="0" y="0"/>
                        <a:ext cx="6626104" cy="457200"/>
                      </a:xfrm>
                      <a:prstGeom prst="rect">
                        <a:avLst/>
                      </a:prstGeom>
                      <a:solidFill>
                        <a:schemeClr val="lt1"/>
                      </a:solidFill>
                      <a:ln w="6350">
                        <a:noFill/>
                      </a:ln>
                    </wps:spPr>
                    <wps:txbx>
                      <w:txbxContent>
                        <w:p w14:paraId="73162E66" w14:textId="77777777" w:rsidR="00192CF5" w:rsidRDefault="00192CF5" w:rsidP="00192CF5">
                          <w:pPr>
                            <w:rPr>
                              <w:color w:val="3B3838" w:themeColor="background2" w:themeShade="40"/>
                            </w:rPr>
                          </w:pPr>
                          <w:r w:rsidRPr="002D7333">
                            <w:rPr>
                              <w:color w:val="3B3838" w:themeColor="background2" w:themeShade="40"/>
                            </w:rPr>
                            <w:t xml:space="preserve">Ved spørgsmål kontakt Lone Møller-Hansen, </w:t>
                          </w:r>
                        </w:p>
                        <w:p w14:paraId="34FEED6D" w14:textId="77777777" w:rsidR="00192CF5" w:rsidRPr="002D7333" w:rsidRDefault="00192CF5" w:rsidP="00192CF5">
                          <w:pPr>
                            <w:rPr>
                              <w:color w:val="3B3838" w:themeColor="background2" w:themeShade="40"/>
                            </w:rPr>
                          </w:pPr>
                          <w:proofErr w:type="spellStart"/>
                          <w:r w:rsidRPr="002D7333">
                            <w:rPr>
                              <w:color w:val="3B3838" w:themeColor="background2" w:themeShade="40"/>
                            </w:rPr>
                            <w:t>email</w:t>
                          </w:r>
                          <w:proofErr w:type="spellEnd"/>
                          <w:r w:rsidRPr="002D7333">
                            <w:rPr>
                              <w:color w:val="3B3838" w:themeColor="background2" w:themeShade="40"/>
                            </w:rPr>
                            <w:t xml:space="preserve"> </w:t>
                          </w:r>
                          <w:hyperlink r:id="rId1" w:history="1">
                            <w:r w:rsidRPr="002D7333">
                              <w:rPr>
                                <w:rStyle w:val="Hyperlink"/>
                                <w:color w:val="3B3838" w:themeColor="background2" w:themeShade="40"/>
                              </w:rPr>
                              <w:t>lone@baptistkirken.dk</w:t>
                            </w:r>
                          </w:hyperlink>
                          <w:r>
                            <w:rPr>
                              <w:color w:val="3B3838" w:themeColor="background2" w:themeShade="40"/>
                            </w:rPr>
                            <w:t>,</w:t>
                          </w:r>
                          <w:r w:rsidRPr="002D7333">
                            <w:rPr>
                              <w:color w:val="3B3838" w:themeColor="background2" w:themeShade="40"/>
                            </w:rPr>
                            <w:t xml:space="preserve"> mobil 23474015 eller fastnet telefon 56 95 10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F4DA185" id="_x0000_t202" coordsize="21600,21600" o:spt="202" path="m,l,21600r21600,l21600,xe">
              <v:stroke joinstyle="miter"/>
              <v:path gradientshapeok="t" o:connecttype="rect"/>
            </v:shapetype>
            <v:shape id="Tekstfelt 3" o:spid="_x0000_s1026" type="#_x0000_t202" style="position:absolute;margin-left:-7.85pt;margin-top:-6.45pt;width:521.75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" fillcolor="white [3201]" stroked="f" strokeweight=".5pt">
              <v:textbox>
                <w:txbxContent>
                  <w:p w14:paraId="73162E66" w14:textId="77777777" w:rsidR="00192CF5" w:rsidRDefault="00192CF5" w:rsidP="00192CF5">
                    <w:pPr>
                      <w:rPr>
                        <w:color w:val="3B3838" w:themeColor="background2" w:themeShade="40"/>
                      </w:rPr>
                    </w:pPr>
                    <w:r w:rsidRPr="002D7333">
                      <w:rPr>
                        <w:color w:val="3B3838" w:themeColor="background2" w:themeShade="40"/>
                      </w:rPr>
                      <w:t xml:space="preserve">Ved spørgsmål kontakt Lone Møller-Hansen, </w:t>
                    </w:r>
                  </w:p>
                  <w:p w14:paraId="34FEED6D" w14:textId="77777777" w:rsidR="00192CF5" w:rsidRPr="002D7333" w:rsidRDefault="00192CF5" w:rsidP="00192CF5">
                    <w:pPr>
                      <w:rPr>
                        <w:color w:val="3B3838" w:themeColor="background2" w:themeShade="40"/>
                      </w:rPr>
                    </w:pPr>
                    <w:proofErr w:type="spellStart"/>
                    <w:r w:rsidRPr="002D7333">
                      <w:rPr>
                        <w:color w:val="3B3838" w:themeColor="background2" w:themeShade="40"/>
                      </w:rPr>
                      <w:t>email</w:t>
                    </w:r>
                    <w:proofErr w:type="spellEnd"/>
                    <w:r w:rsidRPr="002D7333">
                      <w:rPr>
                        <w:color w:val="3B3838" w:themeColor="background2" w:themeShade="40"/>
                      </w:rPr>
                      <w:t xml:space="preserve"> </w:t>
                    </w:r>
                    <w:hyperlink r:id="rId2" w:history="1">
                      <w:r w:rsidRPr="002D7333">
                        <w:rPr>
                          <w:rStyle w:val="Hyperlink"/>
                          <w:color w:val="3B3838" w:themeColor="background2" w:themeShade="40"/>
                        </w:rPr>
                        <w:t>lone@baptistkirken.dk</w:t>
                      </w:r>
                    </w:hyperlink>
                    <w:r>
                      <w:rPr>
                        <w:color w:val="3B3838" w:themeColor="background2" w:themeShade="40"/>
                      </w:rPr>
                      <w:t>,</w:t>
                    </w:r>
                    <w:r w:rsidRPr="002D7333">
                      <w:rPr>
                        <w:color w:val="3B3838" w:themeColor="background2" w:themeShade="40"/>
                      </w:rPr>
                      <w:t xml:space="preserve"> mobil 23474015 eller fastnet telefon 56 95 10 15</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2BFF3" w14:textId="77777777" w:rsidR="00EB7178" w:rsidRDefault="00EB7178" w:rsidP="000D5FB3">
      <w:r>
        <w:separator/>
      </w:r>
    </w:p>
  </w:footnote>
  <w:footnote w:type="continuationSeparator" w:id="0">
    <w:p w14:paraId="73E0D96D" w14:textId="77777777" w:rsidR="00EB7178" w:rsidRDefault="00EB7178" w:rsidP="000D5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D1D09" w14:textId="77D4899E" w:rsidR="000D5FB3" w:rsidRPr="000D5FB3" w:rsidRDefault="000D5FB3" w:rsidP="000D5FB3">
    <w:pPr>
      <w:ind w:right="-574"/>
      <w:rPr>
        <w:b/>
        <w:bCs/>
        <w:sz w:val="36"/>
        <w:szCs w:val="36"/>
      </w:rPr>
    </w:pPr>
    <w:proofErr w:type="spellStart"/>
    <w:r w:rsidRPr="000D5FB3">
      <w:rPr>
        <w:b/>
        <w:bCs/>
        <w:sz w:val="36"/>
        <w:szCs w:val="36"/>
      </w:rPr>
      <w:t>Bibel-læsning</w:t>
    </w:r>
    <w:proofErr w:type="spellEnd"/>
    <w:r w:rsidRPr="000D5FB3">
      <w:rPr>
        <w:b/>
        <w:bCs/>
        <w:sz w:val="36"/>
        <w:szCs w:val="36"/>
      </w:rPr>
      <w:t xml:space="preserve"> og samtale i familiegrupperne</w:t>
    </w:r>
    <w:r>
      <w:rPr>
        <w:b/>
        <w:bCs/>
        <w:sz w:val="36"/>
        <w:szCs w:val="36"/>
      </w:rPr>
      <w:tab/>
    </w:r>
    <w:r>
      <w:rPr>
        <w:b/>
        <w:bCs/>
        <w:sz w:val="36"/>
        <w:szCs w:val="36"/>
      </w:rPr>
      <w:tab/>
    </w:r>
    <w:r>
      <w:rPr>
        <w:noProof/>
      </w:rPr>
      <w:drawing>
        <wp:inline distT="0" distB="0" distL="0" distR="0" wp14:anchorId="2FB06005" wp14:editId="69056119">
          <wp:extent cx="678180" cy="800100"/>
          <wp:effectExtent l="0" t="0" r="0" b="0"/>
          <wp:docPr id="1" name="Billede 1" descr="Et billede, der indeholder vindue, bygning&#10;&#10;Automatisk genereret beskrivel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vindue, bygning&#10;&#10;Automatisk genereret beskrivels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 cy="800100"/>
                  </a:xfrm>
                  <a:prstGeom prst="rect">
                    <a:avLst/>
                  </a:prstGeom>
                  <a:noFill/>
                  <a:ln>
                    <a:noFill/>
                  </a:ln>
                </pic:spPr>
              </pic:pic>
            </a:graphicData>
          </a:graphic>
        </wp:inline>
      </w:drawing>
    </w:r>
  </w:p>
  <w:p w14:paraId="1A2C8E70" w14:textId="77777777" w:rsidR="000D5FB3" w:rsidRDefault="000D5FB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77F16"/>
    <w:multiLevelType w:val="hybridMultilevel"/>
    <w:tmpl w:val="48F44F1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2B603D9"/>
    <w:multiLevelType w:val="hybridMultilevel"/>
    <w:tmpl w:val="95CAFC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283792F"/>
    <w:multiLevelType w:val="hybridMultilevel"/>
    <w:tmpl w:val="B2168E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9F630E3"/>
    <w:multiLevelType w:val="hybridMultilevel"/>
    <w:tmpl w:val="F1F01976"/>
    <w:lvl w:ilvl="0" w:tplc="41DCE23E">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FB3"/>
    <w:rsid w:val="00005CBD"/>
    <w:rsid w:val="00084899"/>
    <w:rsid w:val="000D5FB3"/>
    <w:rsid w:val="001012B9"/>
    <w:rsid w:val="001366C3"/>
    <w:rsid w:val="00163D64"/>
    <w:rsid w:val="00192CF5"/>
    <w:rsid w:val="001C240F"/>
    <w:rsid w:val="001D264A"/>
    <w:rsid w:val="00327780"/>
    <w:rsid w:val="003C0A92"/>
    <w:rsid w:val="003C4C7E"/>
    <w:rsid w:val="003E165B"/>
    <w:rsid w:val="0057689D"/>
    <w:rsid w:val="0059016D"/>
    <w:rsid w:val="005F1021"/>
    <w:rsid w:val="00606302"/>
    <w:rsid w:val="007D1EA7"/>
    <w:rsid w:val="007D39AE"/>
    <w:rsid w:val="00843F5F"/>
    <w:rsid w:val="00871D82"/>
    <w:rsid w:val="008F1376"/>
    <w:rsid w:val="008F3A07"/>
    <w:rsid w:val="00AE1837"/>
    <w:rsid w:val="00B22BA3"/>
    <w:rsid w:val="00B81401"/>
    <w:rsid w:val="00BD257F"/>
    <w:rsid w:val="00C17984"/>
    <w:rsid w:val="00D32CF1"/>
    <w:rsid w:val="00D5308C"/>
    <w:rsid w:val="00D6666B"/>
    <w:rsid w:val="00EB71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728D4"/>
  <w14:defaultImageDpi w14:val="32767"/>
  <w15:chartTrackingRefBased/>
  <w15:docId w15:val="{378576AF-B92E-D34B-B67B-DC44F4816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D5FB3"/>
    <w:pPr>
      <w:tabs>
        <w:tab w:val="center" w:pos="4819"/>
        <w:tab w:val="right" w:pos="9638"/>
      </w:tabs>
    </w:pPr>
  </w:style>
  <w:style w:type="character" w:customStyle="1" w:styleId="SidehovedTegn">
    <w:name w:val="Sidehoved Tegn"/>
    <w:basedOn w:val="Standardskrifttypeiafsnit"/>
    <w:link w:val="Sidehoved"/>
    <w:uiPriority w:val="99"/>
    <w:rsid w:val="000D5FB3"/>
  </w:style>
  <w:style w:type="paragraph" w:styleId="Sidefod">
    <w:name w:val="footer"/>
    <w:basedOn w:val="Normal"/>
    <w:link w:val="SidefodTegn"/>
    <w:uiPriority w:val="99"/>
    <w:unhideWhenUsed/>
    <w:rsid w:val="000D5FB3"/>
    <w:pPr>
      <w:tabs>
        <w:tab w:val="center" w:pos="4819"/>
        <w:tab w:val="right" w:pos="9638"/>
      </w:tabs>
    </w:pPr>
  </w:style>
  <w:style w:type="character" w:customStyle="1" w:styleId="SidefodTegn">
    <w:name w:val="Sidefod Tegn"/>
    <w:basedOn w:val="Standardskrifttypeiafsnit"/>
    <w:link w:val="Sidefod"/>
    <w:uiPriority w:val="99"/>
    <w:rsid w:val="000D5FB3"/>
  </w:style>
  <w:style w:type="paragraph" w:styleId="Listeafsnit">
    <w:name w:val="List Paragraph"/>
    <w:basedOn w:val="Normal"/>
    <w:uiPriority w:val="34"/>
    <w:qFormat/>
    <w:rsid w:val="003C4C7E"/>
    <w:pPr>
      <w:ind w:left="720"/>
      <w:contextualSpacing/>
    </w:pPr>
  </w:style>
  <w:style w:type="character" w:styleId="Hyperlink">
    <w:name w:val="Hyperlink"/>
    <w:basedOn w:val="Standardskrifttypeiafsnit"/>
    <w:uiPriority w:val="99"/>
    <w:unhideWhenUsed/>
    <w:rsid w:val="00192C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lone@baptistkirken.dk" TargetMode="External"/><Relationship Id="rId1" Type="http://schemas.openxmlformats.org/officeDocument/2006/relationships/hyperlink" Target="mailto:lone@baptistkirken.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1818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Office-bruger</dc:creator>
  <cp:keywords/>
  <dc:description/>
  <cp:lastModifiedBy>Microsoft Office-bruger</cp:lastModifiedBy>
  <cp:revision>2</cp:revision>
  <dcterms:created xsi:type="dcterms:W3CDTF">2021-11-15T10:34:00Z</dcterms:created>
  <dcterms:modified xsi:type="dcterms:W3CDTF">2021-11-15T10:34:00Z</dcterms:modified>
</cp:coreProperties>
</file>